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0"/>
        <w:gridCol w:w="5275"/>
      </w:tblGrid>
      <w:tr w:rsidR="00972BC2" w14:paraId="6F92462B" w14:textId="77777777" w:rsidTr="00771D65">
        <w:trPr>
          <w:trHeight w:val="1692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B8521" w14:textId="77777777" w:rsidR="00972BC2" w:rsidRDefault="00972BC2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48F0320" w14:textId="2B127C3A" w:rsidR="00972BC2" w:rsidRDefault="00972BC2">
            <w:pPr>
              <w:keepNext/>
              <w:spacing w:after="0" w:line="264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eastAsia="pl-PL"/>
              </w:rPr>
              <w:t>II</w:t>
            </w:r>
            <w:r w:rsidR="00771D65"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eastAsia="pl-PL"/>
              </w:rPr>
              <w:t>I</w:t>
            </w:r>
            <w:r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eastAsia="pl-PL"/>
              </w:rPr>
              <w:t xml:space="preserve"> FAJANS FESTIWAL </w:t>
            </w:r>
          </w:p>
          <w:p w14:paraId="3D77CF0C" w14:textId="77777777" w:rsidR="00972BC2" w:rsidRDefault="00972BC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pl-PL"/>
              </w:rPr>
            </w:pPr>
            <w:r>
              <w:rPr>
                <w:rFonts w:ascii="Arial Narrow" w:eastAsia="Calibri" w:hAnsi="Arial Narrow" w:cs="Times New Roman"/>
                <w:lang w:eastAsia="pl-PL"/>
              </w:rPr>
              <w:t>FAJANSOWE KRAMY</w:t>
            </w:r>
          </w:p>
          <w:p w14:paraId="384ED2D5" w14:textId="77777777" w:rsidR="00972BC2" w:rsidRDefault="00972BC2">
            <w:pPr>
              <w:spacing w:after="0" w:line="264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</w:p>
          <w:p w14:paraId="42FAF631" w14:textId="2468117D" w:rsidR="00972BC2" w:rsidRDefault="00771D65">
            <w:pPr>
              <w:spacing w:after="0" w:line="264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pl-PL"/>
              </w:rPr>
              <w:t>7-8</w:t>
            </w:r>
            <w:r w:rsidR="00972BC2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pl-PL"/>
              </w:rPr>
              <w:t xml:space="preserve"> października 202</w:t>
            </w:r>
            <w:r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pl-PL"/>
              </w:rPr>
              <w:t>3</w:t>
            </w:r>
            <w:r w:rsidR="00972BC2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pl-PL"/>
              </w:rPr>
              <w:t xml:space="preserve"> r. </w:t>
            </w:r>
          </w:p>
          <w:p w14:paraId="30C39436" w14:textId="77777777" w:rsidR="00972BC2" w:rsidRDefault="00972BC2">
            <w:pPr>
              <w:spacing w:after="0" w:line="264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 xml:space="preserve">Włocławek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19B05C" w14:textId="50A89FB0" w:rsidR="00972BC2" w:rsidRDefault="00B47449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44"/>
                <w:szCs w:val="44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6382978D" wp14:editId="45EBE517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-238125</wp:posOffset>
                  </wp:positionV>
                  <wp:extent cx="575310" cy="57150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8FA3F9" w14:textId="77777777" w:rsidR="00972BC2" w:rsidRDefault="00972BC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44"/>
                <w:szCs w:val="4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44"/>
                <w:szCs w:val="44"/>
                <w:lang w:eastAsia="pl-PL"/>
              </w:rPr>
              <w:t>KARTA ZGŁOSZENIA</w:t>
            </w:r>
          </w:p>
        </w:tc>
        <w:bookmarkStart w:id="0" w:name="_GoBack"/>
        <w:bookmarkEnd w:id="0"/>
      </w:tr>
      <w:tr w:rsidR="00972BC2" w14:paraId="25BA5121" w14:textId="77777777" w:rsidTr="00771D65">
        <w:trPr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9AE119" w14:textId="77777777" w:rsidR="00972BC2" w:rsidRDefault="00972BC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44"/>
                <w:szCs w:val="44"/>
                <w:highlight w:val="black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highlight w:val="lightGray"/>
                <w:lang w:eastAsia="pl-PL"/>
              </w:rPr>
              <w:t>Dane Wystawcy</w:t>
            </w:r>
          </w:p>
        </w:tc>
      </w:tr>
      <w:tr w:rsidR="00972BC2" w14:paraId="2C0AC62B" w14:textId="77777777" w:rsidTr="00771D65">
        <w:trPr>
          <w:trHeight w:val="567"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18AE" w14:textId="77777777" w:rsidR="00972BC2" w:rsidRDefault="00972BC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Cs/>
                <w:sz w:val="28"/>
                <w:szCs w:val="28"/>
                <w:highlight w:val="lightGray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1) Nazwa podmiotu lub imię i nazwisko zainteresowanych sprzedażą/wymianą/prezentacją wyrobów fajansowych:</w:t>
            </w:r>
          </w:p>
        </w:tc>
      </w:tr>
      <w:tr w:rsidR="00972BC2" w14:paraId="328D729C" w14:textId="77777777" w:rsidTr="00771D65">
        <w:trPr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3C4F" w14:textId="77777777" w:rsidR="00972BC2" w:rsidRDefault="00972BC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  <w:p w14:paraId="115370A1" w14:textId="77777777" w:rsidR="00972BC2" w:rsidRDefault="00972BC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  <w:p w14:paraId="4914805E" w14:textId="77777777" w:rsidR="00972BC2" w:rsidRDefault="00972BC2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72BC2" w14:paraId="6F640AA3" w14:textId="77777777" w:rsidTr="00771D65">
        <w:trPr>
          <w:trHeight w:val="567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AA0D" w14:textId="77777777" w:rsidR="00972BC2" w:rsidRDefault="00972BC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2) Telefon: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BDB2" w14:textId="77777777" w:rsidR="00972BC2" w:rsidRDefault="00972BC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3) e-mail:</w:t>
            </w:r>
          </w:p>
        </w:tc>
      </w:tr>
      <w:tr w:rsidR="00972BC2" w14:paraId="484DC81F" w14:textId="77777777" w:rsidTr="00771D65">
        <w:trPr>
          <w:trHeight w:val="561"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F929" w14:textId="77777777" w:rsidR="00972BC2" w:rsidRDefault="00972BC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4) Osoba upoważniona do kontaktu (imię, nazwisko, telefon):</w:t>
            </w:r>
          </w:p>
          <w:p w14:paraId="497B941A" w14:textId="77777777" w:rsidR="00972BC2" w:rsidRDefault="00972BC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24ED8D2D" w14:textId="77777777" w:rsidR="00FC0734" w:rsidRDefault="00FC0734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972BC2" w14:paraId="269DE901" w14:textId="77777777" w:rsidTr="00771D65">
        <w:trPr>
          <w:trHeight w:val="561"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031FC1" w14:textId="77777777" w:rsidR="00972BC2" w:rsidRDefault="00972BC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5) Rodzaj wystawianego asortymentu związanego z wyrobami fajansowymi </w:t>
            </w:r>
          </w:p>
          <w:p w14:paraId="71E62ECA" w14:textId="77777777" w:rsidR="00972BC2" w:rsidRDefault="00972BC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i/>
                <w:sz w:val="24"/>
                <w:szCs w:val="24"/>
              </w:rPr>
              <w:t>(właściwe zaznaczyć lub usunąć/skreślić niewłaściwe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):</w:t>
            </w:r>
          </w:p>
        </w:tc>
      </w:tr>
      <w:tr w:rsidR="00972BC2" w14:paraId="511D845A" w14:textId="77777777" w:rsidTr="00771D65">
        <w:trPr>
          <w:trHeight w:val="561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9B51" w14:textId="77777777" w:rsidR="00972BC2" w:rsidRDefault="00972BC2" w:rsidP="00771D65">
            <w:pPr>
              <w:pStyle w:val="Akapitzlist"/>
              <w:numPr>
                <w:ilvl w:val="0"/>
                <w:numId w:val="1"/>
              </w:numPr>
              <w:tabs>
                <w:tab w:val="left" w:pos="351"/>
              </w:tabs>
              <w:spacing w:line="256" w:lineRule="auto"/>
              <w:ind w:left="209" w:hanging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Tradycyjne wyroby fajansowe</w:t>
            </w:r>
          </w:p>
          <w:p w14:paraId="19531EA3" w14:textId="77777777" w:rsidR="00972BC2" w:rsidRDefault="00972BC2" w:rsidP="00771D65">
            <w:pPr>
              <w:pStyle w:val="Akapitzlist"/>
              <w:numPr>
                <w:ilvl w:val="0"/>
                <w:numId w:val="1"/>
              </w:numPr>
              <w:spacing w:line="256" w:lineRule="auto"/>
              <w:ind w:left="351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Biżuteria związana z wyrobami fajansowymi</w:t>
            </w:r>
          </w:p>
          <w:p w14:paraId="1CC3BADA" w14:textId="44F28F83" w:rsidR="00972BC2" w:rsidRPr="00771D65" w:rsidRDefault="00972BC2" w:rsidP="00771D65">
            <w:pPr>
              <w:numPr>
                <w:ilvl w:val="0"/>
                <w:numId w:val="1"/>
              </w:numPr>
              <w:tabs>
                <w:tab w:val="left" w:pos="351"/>
              </w:tabs>
              <w:spacing w:after="0" w:line="240" w:lineRule="auto"/>
              <w:ind w:left="351" w:hanging="284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771D65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Ceramika artystyczna nawiązująca do wyrobów </w:t>
            </w:r>
            <w:r w:rsidR="00771D65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fajansowych</w:t>
            </w:r>
          </w:p>
          <w:p w14:paraId="1BE40D72" w14:textId="77777777" w:rsidR="00972BC2" w:rsidRDefault="00972BC2" w:rsidP="00771D65">
            <w:pPr>
              <w:numPr>
                <w:ilvl w:val="0"/>
                <w:numId w:val="1"/>
              </w:numPr>
              <w:tabs>
                <w:tab w:val="left" w:pos="351"/>
              </w:tabs>
              <w:spacing w:after="0" w:line="240" w:lineRule="auto"/>
              <w:ind w:left="209" w:hanging="142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Rękodzieło nawiązujące do wyrobów fajansowych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967F" w14:textId="77777777" w:rsidR="00972BC2" w:rsidRDefault="00972BC2" w:rsidP="00771D6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78" w:firstLine="0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Calibri" w:hAnsi="Arial Narrow" w:cs="Times New Roman"/>
                <w:sz w:val="24"/>
                <w:szCs w:val="24"/>
              </w:rPr>
              <w:t>Pikassy</w:t>
            </w:r>
            <w:proofErr w:type="spellEnd"/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– prezentacja w gablotach</w:t>
            </w:r>
          </w:p>
          <w:p w14:paraId="55E39CD2" w14:textId="09EFE6D9" w:rsidR="00972BC2" w:rsidRPr="00771D65" w:rsidRDefault="00972BC2" w:rsidP="00535E41">
            <w:pPr>
              <w:numPr>
                <w:ilvl w:val="0"/>
                <w:numId w:val="2"/>
              </w:numPr>
              <w:tabs>
                <w:tab w:val="left" w:pos="78"/>
                <w:tab w:val="left" w:pos="360"/>
              </w:tabs>
              <w:spacing w:after="0" w:line="240" w:lineRule="auto"/>
              <w:ind w:left="78" w:firstLine="0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1D65">
              <w:rPr>
                <w:rFonts w:ascii="Arial Narrow" w:eastAsia="Calibri" w:hAnsi="Arial Narrow" w:cs="Times New Roman"/>
                <w:sz w:val="24"/>
                <w:szCs w:val="24"/>
              </w:rPr>
              <w:t>Odzież nawiązująca do wzorów</w:t>
            </w:r>
            <w:r w:rsidR="00771D65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Pr="00771D65">
              <w:rPr>
                <w:rFonts w:ascii="Arial Narrow" w:eastAsia="Calibri" w:hAnsi="Arial Narrow" w:cs="Times New Roman"/>
                <w:sz w:val="24"/>
                <w:szCs w:val="24"/>
              </w:rPr>
              <w:t xml:space="preserve">fajansowych </w:t>
            </w:r>
          </w:p>
          <w:p w14:paraId="3EC5FF5D" w14:textId="31F3CBA5" w:rsidR="00771D65" w:rsidRDefault="00972BC2" w:rsidP="00771D6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78" w:firstLine="0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Inne</w:t>
            </w:r>
            <w:r w:rsidR="00771D65">
              <w:rPr>
                <w:rFonts w:ascii="Arial Narrow" w:eastAsia="Calibri" w:hAnsi="Arial Narrow" w:cs="Times New Roman"/>
                <w:sz w:val="18"/>
                <w:szCs w:val="18"/>
              </w:rPr>
              <w:t>...........................................................................................................</w:t>
            </w:r>
          </w:p>
          <w:p w14:paraId="75614288" w14:textId="7818251F" w:rsidR="00771D65" w:rsidRDefault="00771D65" w:rsidP="00771D65">
            <w:pPr>
              <w:tabs>
                <w:tab w:val="left" w:pos="360"/>
              </w:tabs>
              <w:spacing w:after="0" w:line="240" w:lineRule="auto"/>
              <w:ind w:left="78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14:paraId="6E6C704F" w14:textId="40E8D1D0" w:rsidR="00972BC2" w:rsidRDefault="00771D65">
            <w:pPr>
              <w:spacing w:after="0" w:line="240" w:lineRule="auto"/>
              <w:ind w:left="78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(opisać w jaki sposób asortyment nawiązuje do wyrobów fajansowych)</w:t>
            </w:r>
            <w:r w:rsidR="00972BC2">
              <w:rPr>
                <w:rFonts w:ascii="Arial Narrow" w:eastAsia="Calibri" w:hAnsi="Arial Narrow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972BC2" w14:paraId="7FAE191B" w14:textId="77777777" w:rsidTr="00771D65">
        <w:trPr>
          <w:trHeight w:val="561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46B620F" w14:textId="30787D3A" w:rsidR="00972BC2" w:rsidRDefault="00972BC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6) Zgłaszam stoisko na: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9DD2D5" w14:textId="1968F2DD" w:rsidR="00972BC2" w:rsidRDefault="00A5153D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7</w:t>
            </w:r>
            <w:r w:rsidR="00972BC2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) Właściwe zaznaczyć lub niewłaściwe usunąć/skreślić:</w:t>
            </w:r>
          </w:p>
        </w:tc>
      </w:tr>
      <w:tr w:rsidR="00121C34" w14:paraId="6B86845A" w14:textId="77777777" w:rsidTr="00373096">
        <w:trPr>
          <w:trHeight w:val="2809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718F" w14:textId="74746FDA" w:rsidR="00121C34" w:rsidRDefault="00121C34" w:rsidP="003B020B">
            <w:pPr>
              <w:numPr>
                <w:ilvl w:val="0"/>
                <w:numId w:val="2"/>
              </w:numPr>
              <w:spacing w:after="0" w:line="276" w:lineRule="auto"/>
              <w:ind w:left="215" w:hanging="215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 Sala widowiskowa  (100 zł +VAT/ 2 dni)</w:t>
            </w:r>
          </w:p>
          <w:p w14:paraId="2EFE6234" w14:textId="61D16F6F" w:rsidR="00121C34" w:rsidRDefault="00121C34" w:rsidP="003B020B">
            <w:pPr>
              <w:numPr>
                <w:ilvl w:val="0"/>
                <w:numId w:val="2"/>
              </w:numPr>
              <w:spacing w:after="0" w:line="276" w:lineRule="auto"/>
              <w:ind w:left="215" w:hanging="215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 Sala kameralna (80 zł +VAT/ 2 dni) </w:t>
            </w:r>
          </w:p>
          <w:p w14:paraId="4B50A754" w14:textId="77777777" w:rsidR="00121C34" w:rsidRDefault="00121C34" w:rsidP="00771D65">
            <w:pPr>
              <w:spacing w:after="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</w:rPr>
              <w:t>- standardowe stoisko w ww. cenie to: 2 stoły i 2 krzesła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  <w:p w14:paraId="42A2D71E" w14:textId="77777777" w:rsidR="00121C34" w:rsidRDefault="00121C34" w:rsidP="00A5153D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779785C5" w14:textId="77777777" w:rsidR="00121C34" w:rsidRDefault="00121C34" w:rsidP="00A5153D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43E57EF5" w14:textId="77777777" w:rsidR="00121C34" w:rsidRDefault="00121C34" w:rsidP="00A5153D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50104BE7" w14:textId="0AF3BEA5" w:rsidR="00121C34" w:rsidRDefault="00121C34" w:rsidP="00A5153D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Ilość stoisk na kiermaszu jest ograniczona (decyduje kolejność zgłoszeń)!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C7D8" w14:textId="77777777" w:rsidR="00121C34" w:rsidRDefault="00121C34" w:rsidP="00972BC2">
            <w:pPr>
              <w:numPr>
                <w:ilvl w:val="0"/>
                <w:numId w:val="2"/>
              </w:numPr>
              <w:spacing w:after="0" w:line="276" w:lineRule="auto"/>
              <w:ind w:left="213" w:hanging="213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 Prowadzę działalność gospodarczą</w:t>
            </w:r>
          </w:p>
          <w:p w14:paraId="62CB64A9" w14:textId="77777777" w:rsidR="00121C34" w:rsidRDefault="00121C34" w:rsidP="00972BC2">
            <w:pPr>
              <w:numPr>
                <w:ilvl w:val="0"/>
                <w:numId w:val="2"/>
              </w:numPr>
              <w:spacing w:after="0" w:line="276" w:lineRule="auto"/>
              <w:ind w:left="220" w:hanging="220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 Prywatny wystawca prowadzący sprzedaż/wymianę </w:t>
            </w:r>
          </w:p>
          <w:p w14:paraId="2FE19444" w14:textId="77777777" w:rsidR="00121C34" w:rsidRDefault="00121C34" w:rsidP="00972BC2">
            <w:pPr>
              <w:numPr>
                <w:ilvl w:val="0"/>
                <w:numId w:val="2"/>
              </w:numPr>
              <w:spacing w:after="0" w:line="276" w:lineRule="auto"/>
              <w:ind w:left="213" w:hanging="213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Reprezentuję stowarzyszenie twórców ludowych lub organizację pozarządową nieprowadzącą działalności gospodarczej</w:t>
            </w:r>
          </w:p>
          <w:p w14:paraId="7C01CB9E" w14:textId="77777777" w:rsidR="00121C34" w:rsidRDefault="00121C34" w:rsidP="00972BC2">
            <w:pPr>
              <w:numPr>
                <w:ilvl w:val="0"/>
                <w:numId w:val="2"/>
              </w:numPr>
              <w:spacing w:after="0" w:line="276" w:lineRule="auto"/>
              <w:ind w:left="213" w:hanging="213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Kolekcjoner prezentujący swoje kolekcje (bez sprzedaży)  </w:t>
            </w:r>
          </w:p>
          <w:p w14:paraId="6BED6136" w14:textId="77777777" w:rsidR="00121C34" w:rsidRDefault="00121C34" w:rsidP="00972BC2">
            <w:pPr>
              <w:numPr>
                <w:ilvl w:val="0"/>
                <w:numId w:val="2"/>
              </w:numPr>
              <w:spacing w:after="0" w:line="276" w:lineRule="auto"/>
              <w:ind w:left="215" w:hanging="215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…………………………………………………………..</w:t>
            </w:r>
          </w:p>
          <w:p w14:paraId="0CB7355A" w14:textId="77777777" w:rsidR="00121C34" w:rsidRDefault="00121C34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972BC2" w14:paraId="49D643A8" w14:textId="77777777" w:rsidTr="00771D65">
        <w:trPr>
          <w:trHeight w:val="1747"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1D05" w14:textId="77777777" w:rsidR="00E638DE" w:rsidRPr="00E638DE" w:rsidRDefault="00E638DE" w:rsidP="00E638DE">
            <w:pPr>
              <w:spacing w:after="0" w:line="276" w:lineRule="auto"/>
              <w:ind w:left="360" w:right="37"/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1E6A2700" w14:textId="15AD059F" w:rsidR="00972BC2" w:rsidRDefault="00972BC2" w:rsidP="003B020B">
            <w:pPr>
              <w:numPr>
                <w:ilvl w:val="0"/>
                <w:numId w:val="3"/>
              </w:numPr>
              <w:spacing w:after="0" w:line="276" w:lineRule="auto"/>
              <w:ind w:right="37"/>
              <w:contextualSpacing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Karta zgłoszeniowa stanowi zgłoszenie chęci uczestnictwa w Fajans Festiwal - Fajansowe Kramy</w:t>
            </w:r>
          </w:p>
          <w:p w14:paraId="0B8B9633" w14:textId="47C5580D" w:rsidR="00E42422" w:rsidRPr="00E42422" w:rsidRDefault="00972BC2" w:rsidP="00E42422">
            <w:pPr>
              <w:numPr>
                <w:ilvl w:val="0"/>
                <w:numId w:val="3"/>
              </w:numPr>
              <w:spacing w:after="0" w:line="276" w:lineRule="auto"/>
              <w:ind w:right="3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Akceptuję regulamin (dostępny na </w:t>
            </w:r>
            <w:hyperlink r:id="rId6" w:history="1">
              <w:r w:rsidR="00E42422" w:rsidRPr="00E42422">
                <w:rPr>
                  <w:rStyle w:val="Hipercze"/>
                  <w:rFonts w:ascii="Times New Roman" w:eastAsia="Calibri" w:hAnsi="Times New Roman" w:cs="Times New Roman"/>
                </w:rPr>
                <w:t xml:space="preserve">https://www.wloclawek.eu/strona-3531-dokumenty_do_pobrania.html </w:t>
              </w:r>
            </w:hyperlink>
            <w:r w:rsidR="00E42422" w:rsidRPr="00E42422">
              <w:rPr>
                <w:rFonts w:ascii="Times New Roman" w:eastAsia="Calibri" w:hAnsi="Times New Roman" w:cs="Times New Roman"/>
              </w:rPr>
              <w:t xml:space="preserve"> oraz na stronie </w:t>
            </w:r>
            <w:hyperlink r:id="rId7" w:history="1">
              <w:r w:rsidR="00E42422" w:rsidRPr="00E42422">
                <w:rPr>
                  <w:rStyle w:val="Hipercze"/>
                  <w:rFonts w:ascii="Times New Roman" w:eastAsia="Calibri" w:hAnsi="Times New Roman" w:cs="Times New Roman"/>
                </w:rPr>
                <w:t>https://ckbrowarb.pl/</w:t>
              </w:r>
            </w:hyperlink>
          </w:p>
          <w:p w14:paraId="2BADF1C5" w14:textId="77777777" w:rsidR="00972BC2" w:rsidRPr="00972BC2" w:rsidRDefault="00972BC2" w:rsidP="003B020B">
            <w:pPr>
              <w:numPr>
                <w:ilvl w:val="0"/>
                <w:numId w:val="4"/>
              </w:numPr>
              <w:spacing w:after="0" w:line="240" w:lineRule="auto"/>
              <w:ind w:left="357" w:right="40" w:hanging="357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Zgodnie z Rozporządzeniem Parlamentu Europejskiego i Rady (UE) 2016/679 z dnia 27 kwietnia 2016 r.  w sprawie ochrony osób fizycznych w związku z przetwarzaniem danych osobowych i w sprawie swobodnego przepływu takich danych oraz uchylenia dyrektywy 95/46/WE (ogólne rozporządzenie o  ochronie danych - Dz. U. UE.L.119.1), wyrażam zgodę na przetwarzanie moich danych osobowych w </w:t>
            </w: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związku z organizowanym przez Gminę Miasto Włocławek Kiermaszem Fajansu tj.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realizacją procesu rekrutacji dotyczącą wynajmu stanowisk handlowych, przekazywaniem informacji o organizowanych w przyszłości przez Urząd Miasta Włocławek jarmarkach i imprezach okolicznościowych. Oświadczam, że wyrażam zgodę dobrowolnie oraz zostałem poinformowany, że mam prawo wglądu, poprawiania swoich danych, usunięcia swoich danych oraz sprzeciwu wobec przetwarzania do wyżej wspomnianego celu. Korespondencję w tym zakresie należy kierować na adres: </w:t>
            </w:r>
            <w:hyperlink w:history="1">
              <w:r>
                <w:rPr>
                  <w:rFonts w:ascii="Arial Narrow" w:eastAsia="Calibri" w:hAnsi="Arial Narrow" w:cs="Times New Roman"/>
                  <w:color w:val="0563C1" w:themeColor="hyperlink"/>
                  <w:sz w:val="20"/>
                  <w:szCs w:val="20"/>
                  <w:u w:val="single"/>
                </w:rPr>
                <w:t>jrudek@um.wloclawek.pl</w:t>
              </w:r>
            </w:hyperlink>
          </w:p>
          <w:p w14:paraId="4B20CCA3" w14:textId="77777777" w:rsidR="00972BC2" w:rsidRPr="00E638DE" w:rsidRDefault="00972BC2" w:rsidP="00972BC2">
            <w:pPr>
              <w:spacing w:after="0" w:line="240" w:lineRule="auto"/>
              <w:ind w:left="357" w:right="40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44575A4A" w14:textId="77777777" w:rsidR="00972BC2" w:rsidRDefault="00972BC2">
            <w:pPr>
              <w:spacing w:after="120" w:line="264" w:lineRule="auto"/>
              <w:jc w:val="both"/>
              <w:rPr>
                <w:rFonts w:ascii="Arial Narrow" w:eastAsia="Calibri" w:hAnsi="Arial Narrow" w:cs="Times New Roman"/>
                <w:bCs/>
              </w:rPr>
            </w:pPr>
            <w:r>
              <w:rPr>
                <w:rFonts w:ascii="Arial Narrow" w:eastAsia="Calibri" w:hAnsi="Arial Narrow" w:cs="Times New Roman"/>
                <w:bCs/>
              </w:rPr>
              <w:t>...................................................                          .............................                                                     ....................................</w:t>
            </w:r>
          </w:p>
          <w:p w14:paraId="662F90E3" w14:textId="77777777" w:rsidR="00972BC2" w:rsidRDefault="00972BC2">
            <w:pPr>
              <w:spacing w:after="0" w:line="312" w:lineRule="auto"/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</w:rPr>
              <w:t xml:space="preserve">          Miejscowość                                                     Data                                                                                    Podpis</w:t>
            </w:r>
          </w:p>
        </w:tc>
      </w:tr>
      <w:tr w:rsidR="00972BC2" w14:paraId="19C85CEA" w14:textId="77777777" w:rsidTr="00771D65">
        <w:trPr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7327" w14:textId="21F216C6" w:rsidR="00972BC2" w:rsidRDefault="00972BC2">
            <w:pPr>
              <w:spacing w:after="0" w:line="240" w:lineRule="auto"/>
              <w:ind w:right="37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Kartę zgłoszenia należy przesłać w terminie </w:t>
            </w:r>
            <w:r>
              <w:rPr>
                <w:rFonts w:ascii="Arial Narrow" w:eastAsia="Calibri" w:hAnsi="Arial Narrow" w:cs="Times New Roman"/>
                <w:b/>
                <w:u w:val="single"/>
              </w:rPr>
              <w:t>do 2</w:t>
            </w:r>
            <w:r w:rsidR="00771D65">
              <w:rPr>
                <w:rFonts w:ascii="Arial Narrow" w:eastAsia="Calibri" w:hAnsi="Arial Narrow" w:cs="Times New Roman"/>
                <w:b/>
                <w:u w:val="single"/>
              </w:rPr>
              <w:t>9</w:t>
            </w:r>
            <w:r>
              <w:rPr>
                <w:rFonts w:ascii="Arial Narrow" w:eastAsia="Calibri" w:hAnsi="Arial Narrow" w:cs="Times New Roman"/>
                <w:b/>
                <w:u w:val="single"/>
              </w:rPr>
              <w:t>.09.202</w:t>
            </w:r>
            <w:r w:rsidR="00771D65">
              <w:rPr>
                <w:rFonts w:ascii="Arial Narrow" w:eastAsia="Calibri" w:hAnsi="Arial Narrow" w:cs="Times New Roman"/>
                <w:b/>
                <w:u w:val="single"/>
              </w:rPr>
              <w:t>3</w:t>
            </w:r>
            <w:r>
              <w:rPr>
                <w:rFonts w:ascii="Arial Narrow" w:eastAsia="Calibri" w:hAnsi="Arial Narrow" w:cs="Times New Roman"/>
                <w:b/>
                <w:u w:val="single"/>
              </w:rPr>
              <w:t xml:space="preserve"> r.,</w:t>
            </w:r>
            <w:r>
              <w:rPr>
                <w:rFonts w:ascii="Arial Narrow" w:eastAsia="Calibri" w:hAnsi="Arial Narrow" w:cs="Times New Roman"/>
              </w:rPr>
              <w:t xml:space="preserve"> pocztą elektroniczną na adres: </w:t>
            </w:r>
            <w:hyperlink w:history="1">
              <w:r>
                <w:rPr>
                  <w:rFonts w:ascii="Arial Narrow" w:eastAsia="Calibri" w:hAnsi="Arial Narrow" w:cs="Times New Roman"/>
                  <w:color w:val="0563C1" w:themeColor="hyperlink"/>
                  <w:u w:val="single"/>
                </w:rPr>
                <w:t>kultura@um.wloclawek.pl</w:t>
              </w:r>
            </w:hyperlink>
            <w:r>
              <w:rPr>
                <w:rFonts w:ascii="Arial Narrow" w:eastAsia="Calibri" w:hAnsi="Arial Narrow" w:cs="Times New Roman"/>
              </w:rPr>
              <w:t>.</w:t>
            </w:r>
          </w:p>
          <w:p w14:paraId="45C460F4" w14:textId="77777777" w:rsidR="00FC0734" w:rsidRDefault="00972BC2" w:rsidP="00FC0734">
            <w:pPr>
              <w:spacing w:after="0" w:line="240" w:lineRule="auto"/>
              <w:ind w:right="37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Decyduje kolejność zgłoszeń</w:t>
            </w:r>
          </w:p>
        </w:tc>
      </w:tr>
    </w:tbl>
    <w:p w14:paraId="36A1428B" w14:textId="036EE735" w:rsidR="006C680C" w:rsidRDefault="006C680C"/>
    <w:sectPr w:rsidR="006C680C" w:rsidSect="00771D65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6BFD"/>
    <w:multiLevelType w:val="hybridMultilevel"/>
    <w:tmpl w:val="BEA67EF6"/>
    <w:lvl w:ilvl="0" w:tplc="10B2C14E">
      <w:start w:val="1"/>
      <w:numFmt w:val="bullet"/>
      <w:lvlText w:val=""/>
      <w:lvlJc w:val="left"/>
      <w:pPr>
        <w:ind w:left="3054" w:hanging="360"/>
      </w:pPr>
      <w:rPr>
        <w:rFonts w:ascii="Wingdings" w:hAnsi="Wingdings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1381E"/>
    <w:multiLevelType w:val="hybridMultilevel"/>
    <w:tmpl w:val="5BF894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3A272C"/>
    <w:multiLevelType w:val="hybridMultilevel"/>
    <w:tmpl w:val="3578AF5C"/>
    <w:lvl w:ilvl="0" w:tplc="10B2C14E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74C75F6"/>
    <w:multiLevelType w:val="hybridMultilevel"/>
    <w:tmpl w:val="413024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C2"/>
    <w:rsid w:val="00121C34"/>
    <w:rsid w:val="00380656"/>
    <w:rsid w:val="003E1EBE"/>
    <w:rsid w:val="006C680C"/>
    <w:rsid w:val="00771D65"/>
    <w:rsid w:val="007852A1"/>
    <w:rsid w:val="00972BC2"/>
    <w:rsid w:val="00A5153D"/>
    <w:rsid w:val="00AC1A08"/>
    <w:rsid w:val="00B47449"/>
    <w:rsid w:val="00E42422"/>
    <w:rsid w:val="00E638DE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87DC"/>
  <w15:chartTrackingRefBased/>
  <w15:docId w15:val="{BF904D0E-DAD3-4BF1-BD64-D15C0532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B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2BC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2BC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242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E1E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kbrowarb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loclawek.eu/strona-3531-dokumenty_do_pobrania.html%20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Włocławek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Kulińska</dc:creator>
  <cp:keywords/>
  <dc:description/>
  <cp:lastModifiedBy>amichalak</cp:lastModifiedBy>
  <cp:revision>10</cp:revision>
  <cp:lastPrinted>2023-08-28T11:11:00Z</cp:lastPrinted>
  <dcterms:created xsi:type="dcterms:W3CDTF">2023-08-28T09:37:00Z</dcterms:created>
  <dcterms:modified xsi:type="dcterms:W3CDTF">2023-08-31T07:34:00Z</dcterms:modified>
</cp:coreProperties>
</file>